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26634E" w:rsidTr="0026634E">
        <w:trPr>
          <w:trHeight w:val="1731"/>
          <w:tblCellSpacing w:w="15" w:type="dxa"/>
        </w:trPr>
        <w:tc>
          <w:tcPr>
            <w:tcW w:w="4633" w:type="dxa"/>
            <w:hideMark/>
          </w:tcPr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«Прудковская ООШ»</w:t>
            </w:r>
          </w:p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«Прудковская ООШ»          </w:t>
            </w:r>
          </w:p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 ноября 2016 года № 98</w:t>
            </w:r>
          </w:p>
          <w:p w:rsidR="0026634E" w:rsidRDefault="002663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_______Ю.Н. Антонов</w:t>
            </w:r>
          </w:p>
        </w:tc>
      </w:tr>
    </w:tbl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5757">
        <w:rPr>
          <w:rFonts w:ascii="Times New Roman" w:hAnsi="Times New Roman"/>
          <w:b/>
          <w:bCs/>
          <w:color w:val="000000"/>
          <w:sz w:val="28"/>
          <w:szCs w:val="28"/>
        </w:rPr>
        <w:t>ПОЛОЖЕНИЕ</w:t>
      </w:r>
    </w:p>
    <w:p w:rsidR="00A3272E" w:rsidRDefault="00A3272E" w:rsidP="0095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5757">
        <w:rPr>
          <w:rFonts w:ascii="Times New Roman" w:hAnsi="Times New Roman"/>
          <w:b/>
          <w:bCs/>
          <w:color w:val="000000"/>
          <w:sz w:val="28"/>
          <w:szCs w:val="28"/>
        </w:rPr>
        <w:t>о порядке проведения самообследования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5757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муниципальным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бюджетным </w:t>
      </w:r>
      <w:r w:rsidRPr="00955757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общеобразовательным учреждением </w:t>
      </w:r>
    </w:p>
    <w:p w:rsidR="00082AE7" w:rsidRDefault="00082AE7" w:rsidP="00082AE7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6634E">
        <w:rPr>
          <w:b/>
          <w:sz w:val="28"/>
          <w:szCs w:val="28"/>
        </w:rPr>
        <w:t>Прудковская основная</w:t>
      </w:r>
      <w:r>
        <w:rPr>
          <w:b/>
          <w:sz w:val="28"/>
          <w:szCs w:val="28"/>
        </w:rPr>
        <w:t xml:space="preserve"> общеобразовательная школа» </w:t>
      </w:r>
    </w:p>
    <w:p w:rsidR="00082AE7" w:rsidRDefault="00082AE7" w:rsidP="00082AE7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Красногвардейского района Белгородской области</w:t>
      </w:r>
    </w:p>
    <w:p w:rsidR="00A3272E" w:rsidRDefault="00A3272E" w:rsidP="0095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272E" w:rsidRPr="00955757" w:rsidRDefault="00A3272E" w:rsidP="002663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5757">
        <w:rPr>
          <w:rFonts w:ascii="Times New Roman" w:hAnsi="Times New Roman"/>
          <w:b/>
          <w:bCs/>
          <w:color w:val="000000"/>
          <w:sz w:val="28"/>
          <w:szCs w:val="28"/>
        </w:rPr>
        <w:t>1. Общие положения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 xml:space="preserve">1.1. Настоящее положение разработано в соответствии пунктом 3 статьи 29 Федерального закона от 29 декабря 2012 года №273 — ФЗ «Обобразовании в Российской Федерации», приказом Министерства образования инауки Российской Федерации от 14.06.2013 г. №462 «Об утверждении порядкапроведения самообследования образовательной организацией» в целяхобеспечения доступности и открытости информации о деятельности </w:t>
      </w:r>
      <w:r>
        <w:rPr>
          <w:rFonts w:ascii="Times New Roman" w:hAnsi="Times New Roman"/>
          <w:color w:val="000000"/>
          <w:sz w:val="28"/>
          <w:szCs w:val="28"/>
        </w:rPr>
        <w:t>МБОУ «</w:t>
      </w:r>
      <w:r w:rsidR="0026634E">
        <w:rPr>
          <w:rFonts w:ascii="Times New Roman" w:hAnsi="Times New Roman"/>
          <w:color w:val="000000"/>
          <w:sz w:val="28"/>
          <w:szCs w:val="28"/>
        </w:rPr>
        <w:t>Прудковская основная</w:t>
      </w:r>
      <w:r>
        <w:rPr>
          <w:rFonts w:ascii="Times New Roman" w:hAnsi="Times New Roman"/>
          <w:color w:val="000000"/>
          <w:sz w:val="28"/>
          <w:szCs w:val="28"/>
        </w:rPr>
        <w:t xml:space="preserve"> общеобразовательная школа</w:t>
      </w:r>
      <w:r w:rsidRPr="00955757">
        <w:rPr>
          <w:rFonts w:ascii="Times New Roman" w:hAnsi="Times New Roman"/>
          <w:color w:val="000000"/>
          <w:sz w:val="28"/>
          <w:szCs w:val="28"/>
        </w:rPr>
        <w:t xml:space="preserve"> (далее </w:t>
      </w:r>
      <w:proofErr w:type="gramStart"/>
      <w:r w:rsidRPr="00955757">
        <w:rPr>
          <w:rFonts w:ascii="Times New Roman" w:hAnsi="Times New Roman"/>
          <w:color w:val="000000"/>
          <w:sz w:val="28"/>
          <w:szCs w:val="28"/>
        </w:rPr>
        <w:t>—У</w:t>
      </w:r>
      <w:proofErr w:type="gramEnd"/>
      <w:r w:rsidRPr="00955757">
        <w:rPr>
          <w:rFonts w:ascii="Times New Roman" w:hAnsi="Times New Roman"/>
          <w:color w:val="000000"/>
          <w:sz w:val="28"/>
          <w:szCs w:val="28"/>
        </w:rPr>
        <w:t>чреждение).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1.2. Данное положение вступает в силу с момента издания приказа пошколе и действует до издания нового соответствующего положения и приказа.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5757">
        <w:rPr>
          <w:rFonts w:ascii="Times New Roman" w:hAnsi="Times New Roman"/>
          <w:b/>
          <w:bCs/>
          <w:color w:val="000000"/>
          <w:sz w:val="28"/>
          <w:szCs w:val="28"/>
        </w:rPr>
        <w:t>2. Цель и задачи самообследования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 xml:space="preserve">2.1. </w:t>
      </w:r>
      <w:proofErr w:type="gramStart"/>
      <w:r w:rsidRPr="00955757">
        <w:rPr>
          <w:rFonts w:ascii="Times New Roman" w:hAnsi="Times New Roman"/>
          <w:color w:val="000000"/>
          <w:sz w:val="28"/>
          <w:szCs w:val="28"/>
        </w:rPr>
        <w:t>Целью самообследования является подготовка отчета об обеспечении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 xml:space="preserve">Учреждения соответствующего уровня качества подготовки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955757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выпускников по заявленным к государственной аккредитации образовательным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программам в соответствии с федеральными государственными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образовательными стандартами (государственными образовательными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стандартами — до завершения их реализации в образовательном учреждении),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о выполнении образовательным учреждением показателей деятельности,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необходимых для определения типа и вида общеобразовательного учреждения;</w:t>
      </w:r>
      <w:proofErr w:type="gramEnd"/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получение объективной информации о состоянии образовательной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деятельности в школе, установление степени соответствия фактического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(реального)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 xml:space="preserve"> состояния образовательного процесса </w:t>
      </w:r>
      <w:proofErr w:type="gramStart"/>
      <w:r w:rsidRPr="00955757">
        <w:rPr>
          <w:rFonts w:ascii="Times New Roman" w:hAnsi="Times New Roman"/>
          <w:color w:val="000000"/>
          <w:sz w:val="28"/>
          <w:szCs w:val="28"/>
        </w:rPr>
        <w:t>планируемому</w:t>
      </w:r>
      <w:proofErr w:type="gramEnd"/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(прогнозируемому), определение комплекса мер, направленных на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предупреждение развития негативных явлений в образовательной системе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Учреждения.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2.2. Задачи самообследования: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- установление степени проявления измеряемых качеств у объектов изучения 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оценивания (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самооценивания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>);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- выявление наличия или отсутствия динамики результатов образовательногопроцесса в целом (или отдельных компонентов);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- создание целостной системы оценочных характеристик педагогических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процессов;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- выявление положительных тенденций в объектах изучения и оценивания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самооценивания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>), в образовательной системе школы в целом, резервов ее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развития;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lastRenderedPageBreak/>
        <w:t>- установление причин возникновения и путей решения, выявленных в ходе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изучения и оценивания (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самооценивания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>) проблем;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- составление (или опровержение) прогнозируемых изменений, связанных с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объектами оценивания (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самооценивания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>) или действиями, относящимися к ним.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2.3. Результаты самообледования должны мотивировать всех участников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образовательного процесса на заинтересованный коллективный поиск реальных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решений проблем, ориентировать на дальнейшее саморазвитие.</w:t>
      </w:r>
    </w:p>
    <w:p w:rsidR="00A3272E" w:rsidRPr="00955757" w:rsidRDefault="00A3272E" w:rsidP="002663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5757">
        <w:rPr>
          <w:rFonts w:ascii="Times New Roman" w:hAnsi="Times New Roman"/>
          <w:b/>
          <w:bCs/>
          <w:color w:val="000000"/>
          <w:sz w:val="28"/>
          <w:szCs w:val="28"/>
        </w:rPr>
        <w:t>3. Организация процедуры самообследования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3.1. Процедура самообследования включает в себя следующие этапы: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- планирование и подготовку работ по самообследованию;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 xml:space="preserve">- организацию и проведение 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самообследования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 xml:space="preserve"> всех структурных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подразделений;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- обобщение полученных результатов и на их основе формирование отчета о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самообследовании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>;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 xml:space="preserve">- рассмотрение и утверждение отчета о 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самообследовании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 xml:space="preserve"> на заседании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педагогического совета школы.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 xml:space="preserve">3.2. В состав рабочей группы для проведения 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самообследования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 xml:space="preserve"> входят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 xml:space="preserve">директор, члены управляющего совета школы, руководители 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методического совета и </w:t>
      </w:r>
      <w:r w:rsidRPr="00955757">
        <w:rPr>
          <w:rFonts w:ascii="Times New Roman" w:hAnsi="Times New Roman"/>
          <w:color w:val="000000"/>
          <w:sz w:val="28"/>
          <w:szCs w:val="28"/>
        </w:rPr>
        <w:t>методических объединений.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 xml:space="preserve">3.3. При проведении </w:t>
      </w:r>
      <w:proofErr w:type="spellStart"/>
      <w:r w:rsidRPr="00955757">
        <w:rPr>
          <w:rFonts w:ascii="Times New Roman" w:hAnsi="Times New Roman"/>
          <w:color w:val="000000"/>
          <w:sz w:val="28"/>
          <w:szCs w:val="28"/>
        </w:rPr>
        <w:t>самообследования</w:t>
      </w:r>
      <w:proofErr w:type="spellEnd"/>
      <w:r w:rsidRPr="00955757">
        <w:rPr>
          <w:rFonts w:ascii="Times New Roman" w:hAnsi="Times New Roman"/>
          <w:color w:val="000000"/>
          <w:sz w:val="28"/>
          <w:szCs w:val="28"/>
        </w:rPr>
        <w:t xml:space="preserve"> используются результаты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мониторинга качества образования, внутреннего аудита, общественной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(общественно-профессиональной) аккредитации.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3.4. В процессе самообследования рабочая группа проводит анализ всех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представляемых к государственной аккредитации образовательных программ в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 xml:space="preserve">отношении соответствия содержания и качества подготовки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955757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выпускников требованиям федеральных государственных образовательных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стандартов (государственных образовательных стандартов — до завершения их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реализации в образовательном учреждении) или федеральных государственныхтребований.</w:t>
      </w:r>
    </w:p>
    <w:p w:rsidR="00A3272E" w:rsidRPr="00955757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color w:val="000000"/>
          <w:sz w:val="28"/>
          <w:szCs w:val="28"/>
        </w:rPr>
        <w:t>3.5. Результаты самообследования оформляются в виде отчета по форме,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утвержденной Министерством образования и науки Российской Федерации.</w:t>
      </w:r>
    </w:p>
    <w:p w:rsidR="00A3272E" w:rsidRDefault="00A3272E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5757">
        <w:rPr>
          <w:rFonts w:ascii="Times New Roman" w:hAnsi="Times New Roman"/>
          <w:bCs/>
          <w:color w:val="000000"/>
          <w:sz w:val="28"/>
          <w:szCs w:val="28"/>
        </w:rPr>
        <w:t>3.6.</w:t>
      </w:r>
      <w:r w:rsidRPr="00955757">
        <w:rPr>
          <w:rFonts w:ascii="Times New Roman" w:hAnsi="Times New Roman"/>
          <w:color w:val="000000"/>
          <w:sz w:val="28"/>
          <w:szCs w:val="28"/>
        </w:rPr>
        <w:t>Самообследование проводится 1 раз в год до 1 сентября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следующего за отчетным учебным годом. Отчет составляется по состоянию на 1августа текущего года, подписывается директором школы, заверяется печатью и</w:t>
      </w:r>
      <w:r w:rsidR="00266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757">
        <w:rPr>
          <w:rFonts w:ascii="Times New Roman" w:hAnsi="Times New Roman"/>
          <w:color w:val="000000"/>
          <w:sz w:val="28"/>
          <w:szCs w:val="28"/>
        </w:rPr>
        <w:t>размещается на официальном сайте школы, направляется Учредителю.</w:t>
      </w:r>
    </w:p>
    <w:p w:rsidR="00F93DC5" w:rsidRDefault="00F93DC5" w:rsidP="0095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272E" w:rsidRDefault="00A3272E" w:rsidP="00955757">
      <w:pPr>
        <w:ind w:firstLine="35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A3272E" w:rsidRPr="00955757" w:rsidRDefault="00A3272E" w:rsidP="00955757">
      <w:pPr>
        <w:rPr>
          <w:rFonts w:ascii="Times New Roman" w:hAnsi="Times New Roman"/>
          <w:sz w:val="28"/>
          <w:szCs w:val="28"/>
        </w:rPr>
      </w:pPr>
    </w:p>
    <w:sectPr w:rsidR="00A3272E" w:rsidRPr="00955757" w:rsidSect="0026634E">
      <w:pgSz w:w="11906" w:h="16838"/>
      <w:pgMar w:top="709" w:right="566" w:bottom="709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D37"/>
    <w:rsid w:val="00082AE7"/>
    <w:rsid w:val="0010278B"/>
    <w:rsid w:val="001A0BC4"/>
    <w:rsid w:val="00237536"/>
    <w:rsid w:val="0026634E"/>
    <w:rsid w:val="00295F2C"/>
    <w:rsid w:val="00403DAA"/>
    <w:rsid w:val="005F3D07"/>
    <w:rsid w:val="00661215"/>
    <w:rsid w:val="007266D7"/>
    <w:rsid w:val="00824771"/>
    <w:rsid w:val="008566C6"/>
    <w:rsid w:val="0092385A"/>
    <w:rsid w:val="00955757"/>
    <w:rsid w:val="00994D37"/>
    <w:rsid w:val="00A13F37"/>
    <w:rsid w:val="00A3272E"/>
    <w:rsid w:val="00B76CAE"/>
    <w:rsid w:val="00DA0016"/>
    <w:rsid w:val="00E9078B"/>
    <w:rsid w:val="00F64B0A"/>
    <w:rsid w:val="00F93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6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82AE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5F3D07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3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509</Words>
  <Characters>4096</Characters>
  <Application>Microsoft Office Word</Application>
  <DocSecurity>0</DocSecurity>
  <Lines>34</Lines>
  <Paragraphs>9</Paragraphs>
  <ScaleCrop>false</ScaleCrop>
  <Company>Microsoft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КомпКласс2</cp:lastModifiedBy>
  <cp:revision>14</cp:revision>
  <cp:lastPrinted>2017-08-07T12:49:00Z</cp:lastPrinted>
  <dcterms:created xsi:type="dcterms:W3CDTF">2014-03-23T22:16:00Z</dcterms:created>
  <dcterms:modified xsi:type="dcterms:W3CDTF">2017-08-07T12:49:00Z</dcterms:modified>
</cp:coreProperties>
</file>